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33B6F7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(task105, L = 12, 5000 samples) </w:t>
      </w:r>
    </w:p>
    <w:p w14:paraId="69FF1737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7A2A91FD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(1) The  x- and y-axis of the phase diagram should be J3 and T= 1/beta, respectively, in the unit of J1.  </w:t>
      </w:r>
    </w:p>
    <w:p w14:paraId="4E2F7E29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0F07D06D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(2) Notice that there are four phases and two tricritical/triple points in these data. </w:t>
      </w:r>
    </w:p>
    <w:p w14:paraId="39D39DCB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0659576E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(3) It contains more data than needed, the x-axis can be cut at J3/J1 ~ 2, depending on visual balance. </w:t>
      </w:r>
    </w:p>
    <w:p w14:paraId="2C7BD2E8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2556CDBF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0E1FEC76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J3/J1  beta_c by susceptibility peak </w:t>
      </w:r>
    </w:p>
    <w:p w14:paraId="79BF16B2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32D6B4D5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D2-biaxial to D2h-biaxial transition (B-B*) </w:t>
      </w:r>
    </w:p>
    <w:p w14:paraId="6D5D708A" w14:textId="77777777" w:rsidR="00634B48" w:rsidRPr="00634B48" w:rsidRDefault="00634B48" w:rsidP="00634B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 w:rsidRPr="00634B48">
        <w:rPr>
          <w:rFonts w:ascii="Helvetica Neue" w:hAnsi="Helvetica Neue" w:cs="Helvetica Neue"/>
          <w:sz w:val="28"/>
          <w:szCs w:val="28"/>
        </w:rPr>
        <w:t xml:space="preserve">0.00     infinite </w:t>
      </w:r>
    </w:p>
    <w:p w14:paraId="34B35D83" w14:textId="52423AEC" w:rsidR="00634B48" w:rsidRPr="00634B48" w:rsidRDefault="00634B48" w:rsidP="00634B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 w:rsidRPr="00634B48">
        <w:rPr>
          <w:rFonts w:ascii="Helvetica Neue" w:hAnsi="Helvetica Neue" w:cs="Helvetica Neue"/>
          <w:sz w:val="28"/>
          <w:szCs w:val="28"/>
        </w:rPr>
        <w:t xml:space="preserve">0.10     5.6 +/- 0.2 </w:t>
      </w:r>
      <w:r>
        <w:rPr>
          <w:rFonts w:ascii="Helvetica Neue" w:hAnsi="Helvetica Neue" w:cs="Helvetica Neue"/>
          <w:sz w:val="28"/>
          <w:szCs w:val="28"/>
        </w:rPr>
        <w:t>(new data)</w:t>
      </w:r>
    </w:p>
    <w:p w14:paraId="60173C56" w14:textId="645D612D" w:rsidR="00634B48" w:rsidRPr="00634B48" w:rsidRDefault="00634B48" w:rsidP="00634B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 w:rsidRPr="00634B48">
        <w:rPr>
          <w:rFonts w:ascii="Helvetica Neue" w:hAnsi="Helvetica Neue" w:cs="Helvetica Neue"/>
          <w:sz w:val="28"/>
          <w:szCs w:val="28"/>
        </w:rPr>
        <w:t xml:space="preserve">0.15     2 +/- 0.1     </w:t>
      </w:r>
      <w:r>
        <w:rPr>
          <w:rFonts w:ascii="Helvetica Neue" w:hAnsi="Helvetica Neue" w:cs="Helvetica Neue"/>
          <w:sz w:val="28"/>
          <w:szCs w:val="28"/>
        </w:rPr>
        <w:t>(new data)</w:t>
      </w:r>
    </w:p>
    <w:p w14:paraId="76728F99" w14:textId="77777777" w:rsidR="00634B48" w:rsidRPr="00634B48" w:rsidRDefault="00634B48" w:rsidP="00634B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 w:rsidRPr="00634B48">
        <w:rPr>
          <w:rFonts w:ascii="Helvetica Neue" w:hAnsi="Helvetica Neue" w:cs="Helvetica Neue"/>
          <w:sz w:val="28"/>
          <w:szCs w:val="28"/>
        </w:rPr>
        <w:t xml:space="preserve">0.2     1.72 +/- 0.02 </w:t>
      </w:r>
    </w:p>
    <w:p w14:paraId="23FBD10D" w14:textId="79F1FE9A" w:rsidR="00634B48" w:rsidRPr="00634B48" w:rsidRDefault="00634B48" w:rsidP="00634B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 w:rsidRPr="00634B48">
        <w:rPr>
          <w:rFonts w:ascii="Helvetica Neue" w:hAnsi="Helvetica Neue" w:cs="Helvetica Neue"/>
          <w:sz w:val="28"/>
          <w:szCs w:val="28"/>
        </w:rPr>
        <w:t xml:space="preserve">0.25     1.58 +/- 0.02 </w:t>
      </w:r>
      <w:r>
        <w:rPr>
          <w:rFonts w:ascii="Helvetica Neue" w:hAnsi="Helvetica Neue" w:cs="Helvetica Neue"/>
          <w:sz w:val="28"/>
          <w:szCs w:val="28"/>
        </w:rPr>
        <w:t>(new data)</w:t>
      </w:r>
    </w:p>
    <w:p w14:paraId="0E8FABEE" w14:textId="77777777" w:rsidR="00634B48" w:rsidRPr="00634B48" w:rsidRDefault="00634B48" w:rsidP="00634B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 w:rsidRPr="00634B48">
        <w:rPr>
          <w:rFonts w:ascii="Helvetica Neue" w:hAnsi="Helvetica Neue" w:cs="Helvetica Neue"/>
          <w:sz w:val="28"/>
          <w:szCs w:val="28"/>
        </w:rPr>
        <w:t xml:space="preserve">0.3     1.49 +/- 0.02 </w:t>
      </w:r>
    </w:p>
    <w:p w14:paraId="38C37286" w14:textId="3ABAC06A" w:rsidR="00634B48" w:rsidRPr="00634B48" w:rsidRDefault="00634B48" w:rsidP="00634B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 w:rsidRPr="00634B48">
        <w:rPr>
          <w:rFonts w:ascii="Helvetica Neue" w:hAnsi="Helvetica Neue" w:cs="Helvetica Neue"/>
          <w:sz w:val="28"/>
          <w:szCs w:val="28"/>
        </w:rPr>
        <w:t xml:space="preserve">0.35     1.43 +/- 0.02 </w:t>
      </w:r>
      <w:r>
        <w:rPr>
          <w:rFonts w:ascii="Helvetica Neue" w:hAnsi="Helvetica Neue" w:cs="Helvetica Neue"/>
          <w:sz w:val="28"/>
          <w:szCs w:val="28"/>
        </w:rPr>
        <w:t>(new data)</w:t>
      </w:r>
    </w:p>
    <w:p w14:paraId="3D0D46D6" w14:textId="77777777" w:rsidR="00634B48" w:rsidRPr="00634B48" w:rsidRDefault="00634B48" w:rsidP="00634B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 w:rsidRPr="00634B48">
        <w:rPr>
          <w:rFonts w:ascii="Helvetica Neue" w:hAnsi="Helvetica Neue" w:cs="Helvetica Neue"/>
          <w:sz w:val="28"/>
          <w:szCs w:val="28"/>
        </w:rPr>
        <w:t xml:space="preserve">0.4     1.38 +/- 0.02 </w:t>
      </w:r>
    </w:p>
    <w:p w14:paraId="41635682" w14:textId="75EFC733" w:rsidR="00634B48" w:rsidRPr="00634B48" w:rsidRDefault="00634B48" w:rsidP="00634B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 w:rsidRPr="00634B48">
        <w:rPr>
          <w:rFonts w:ascii="Helvetica Neue" w:hAnsi="Helvetica Neue" w:cs="Helvetica Neue"/>
          <w:sz w:val="28"/>
          <w:szCs w:val="28"/>
        </w:rPr>
        <w:t xml:space="preserve">0.45     1.34 +/- 0.02 (B-B*-liquid 3-point) </w:t>
      </w:r>
      <w:r>
        <w:rPr>
          <w:rFonts w:ascii="Helvetica Neue" w:hAnsi="Helvetica Neue" w:cs="Helvetica Neue"/>
          <w:sz w:val="28"/>
          <w:szCs w:val="28"/>
        </w:rPr>
        <w:t>(new data)</w:t>
      </w:r>
    </w:p>
    <w:p w14:paraId="2A3A0CE9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100E1360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D2h-biaxial to O(3) liquid transition (B*-liquid) </w:t>
      </w:r>
    </w:p>
    <w:p w14:paraId="0709FD5B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     1.36 +/- 0.02 </w:t>
      </w:r>
    </w:p>
    <w:p w14:paraId="2549375E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0.1     1.36 +/- 0.02 </w:t>
      </w:r>
    </w:p>
    <w:p w14:paraId="04DDEA8B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0.2     1.36 +/- 0.02 </w:t>
      </w:r>
    </w:p>
    <w:p w14:paraId="507B7E5B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0.3     1.34 +/- 0.02 </w:t>
      </w:r>
    </w:p>
    <w:p w14:paraId="2CAB5B2D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0.4     1.32 +/- 0.02 </w:t>
      </w:r>
    </w:p>
    <w:p w14:paraId="44D59953" w14:textId="7C7ECC4D" w:rsidR="009E3C48" w:rsidRDefault="00634B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 w:rsidRPr="00634B48">
        <w:rPr>
          <w:rFonts w:ascii="Helvetica Neue" w:hAnsi="Helvetica Neue" w:cs="Helvetica Neue"/>
          <w:sz w:val="28"/>
          <w:szCs w:val="28"/>
        </w:rPr>
        <w:t xml:space="preserve">0.45     1.34 +/- 0.02 (B-B*-liquid 3-point) </w:t>
      </w:r>
      <w:r>
        <w:rPr>
          <w:rFonts w:ascii="Helvetica Neue" w:hAnsi="Helvetica Neue" w:cs="Helvetica Neue"/>
          <w:sz w:val="28"/>
          <w:szCs w:val="28"/>
        </w:rPr>
        <w:t>(new data)</w:t>
      </w:r>
      <w:r w:rsidR="009E3C48">
        <w:rPr>
          <w:rFonts w:ascii="Helvetica Neue" w:hAnsi="Helvetica Neue" w:cs="Helvetica Neue"/>
          <w:sz w:val="28"/>
          <w:szCs w:val="28"/>
        </w:rPr>
        <w:t xml:space="preserve"> </w:t>
      </w:r>
    </w:p>
    <w:p w14:paraId="5167E609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19F0BBCB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43610A07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D2-biaxial to O(3) liquid transition (B-liquid) </w:t>
      </w:r>
    </w:p>
    <w:p w14:paraId="62B34766" w14:textId="77777777" w:rsidR="00634B48" w:rsidRDefault="00634B48" w:rsidP="00634B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 w:rsidRPr="00634B48">
        <w:rPr>
          <w:rFonts w:ascii="Helvetica Neue" w:hAnsi="Helvetica Neue" w:cs="Helvetica Neue"/>
          <w:sz w:val="28"/>
          <w:szCs w:val="28"/>
        </w:rPr>
        <w:t xml:space="preserve">0.45     1.34 +/- 0.02 (B-B*-liquid 3-point) </w:t>
      </w:r>
      <w:r>
        <w:rPr>
          <w:rFonts w:ascii="Helvetica Neue" w:hAnsi="Helvetica Neue" w:cs="Helvetica Neue"/>
          <w:sz w:val="28"/>
          <w:szCs w:val="28"/>
        </w:rPr>
        <w:t xml:space="preserve">(new data) </w:t>
      </w:r>
    </w:p>
    <w:p w14:paraId="255C5846" w14:textId="12C70952" w:rsidR="00634B48" w:rsidRDefault="00634B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>0.5</w:t>
      </w:r>
      <w:r>
        <w:rPr>
          <w:rFonts w:ascii="Helvetica Neue" w:hAnsi="Helvetica Neue" w:cs="Helvetica Neue"/>
          <w:sz w:val="28"/>
          <w:szCs w:val="28"/>
        </w:rPr>
        <w:tab/>
        <w:t>1.3 +/- 0.02</w:t>
      </w:r>
      <w:bookmarkStart w:id="0" w:name="_GoBack"/>
      <w:bookmarkEnd w:id="0"/>
    </w:p>
    <w:p w14:paraId="7CCA799E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0.6     1.23 +/- 0.01 </w:t>
      </w:r>
    </w:p>
    <w:p w14:paraId="7EA8A2BF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lastRenderedPageBreak/>
        <w:t xml:space="preserve">0.7     1.18 +/- 0.01 </w:t>
      </w:r>
    </w:p>
    <w:p w14:paraId="26787F6F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0.8     1.14 +/- 0.01 </w:t>
      </w:r>
    </w:p>
    <w:p w14:paraId="77BD9D83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0.9     1.09 +/- 0.01 </w:t>
      </w:r>
    </w:p>
    <w:p w14:paraId="4050A2C6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1.0     1.06 </w:t>
      </w:r>
    </w:p>
    <w:p w14:paraId="70816D41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1.1     1.02 +/- 0.01 </w:t>
      </w:r>
    </w:p>
    <w:p w14:paraId="304942F6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1.2     0.99 +/- 0.01 </w:t>
      </w:r>
    </w:p>
    <w:p w14:paraId="059AA406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1.3     0.96 </w:t>
      </w:r>
    </w:p>
    <w:p w14:paraId="189326B1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1.4     0.94 </w:t>
      </w:r>
    </w:p>
    <w:p w14:paraId="604003BB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1.5     0.91 </w:t>
      </w:r>
    </w:p>
    <w:p w14:paraId="12DBF5F4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1.6     0.89 </w:t>
      </w:r>
    </w:p>
    <w:p w14:paraId="1B773D07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1.7     0.87 (B-U-liquid 3-point) </w:t>
      </w:r>
    </w:p>
    <w:p w14:paraId="486CEF8A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162E4B3D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D2-biaxial to Dinfh-Uniaxial transition (B-U) </w:t>
      </w:r>
    </w:p>
    <w:p w14:paraId="7CED0222" w14:textId="2E8D86A4" w:rsidR="002223F3" w:rsidRDefault="002223F3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1.7     0.87 (B-U-liquid 3-point) </w:t>
      </w:r>
    </w:p>
    <w:p w14:paraId="09092F4A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1.8     0.85 </w:t>
      </w:r>
    </w:p>
    <w:p w14:paraId="4067F257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1.9     0.83 </w:t>
      </w:r>
    </w:p>
    <w:p w14:paraId="6EC8BFE1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2.0     0.82 </w:t>
      </w:r>
    </w:p>
    <w:p w14:paraId="2676177F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2.1     0.8 </w:t>
      </w:r>
    </w:p>
    <w:p w14:paraId="1B702740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2.2     0.79 </w:t>
      </w:r>
    </w:p>
    <w:p w14:paraId="389E79FF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2.3     0.78 </w:t>
      </w:r>
    </w:p>
    <w:p w14:paraId="32BB0ADF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2.4     0.77 </w:t>
      </w:r>
    </w:p>
    <w:p w14:paraId="4C9CE1AE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2.5     0.76 </w:t>
      </w:r>
    </w:p>
    <w:p w14:paraId="398AB3CB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2.6     0.75 </w:t>
      </w:r>
    </w:p>
    <w:p w14:paraId="19203596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2.7     0.74 </w:t>
      </w:r>
    </w:p>
    <w:p w14:paraId="03B46FDF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2.8     0.73 </w:t>
      </w:r>
    </w:p>
    <w:p w14:paraId="3C347037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2.9     0.73 </w:t>
      </w:r>
    </w:p>
    <w:p w14:paraId="42C1BC48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3.0     0.72 </w:t>
      </w:r>
    </w:p>
    <w:p w14:paraId="1D60E8E1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29D2C799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Dinfh-uniaxial to O(3) liquid transition (U-liquid) </w:t>
      </w:r>
    </w:p>
    <w:p w14:paraId="06731CD8" w14:textId="1C81EED0" w:rsidR="002223F3" w:rsidRDefault="002223F3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1.7     0.87 (B-U-liquid 3-point) </w:t>
      </w:r>
    </w:p>
    <w:p w14:paraId="163FF37B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1.8     0.84 </w:t>
      </w:r>
    </w:p>
    <w:p w14:paraId="2E6C6052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1.9     0.8 </w:t>
      </w:r>
    </w:p>
    <w:p w14:paraId="0EB7EAD5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2.0     0.76 </w:t>
      </w:r>
    </w:p>
    <w:p w14:paraId="40B893F8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2.1     0.74 </w:t>
      </w:r>
    </w:p>
    <w:p w14:paraId="0411597A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2.2     0.71 </w:t>
      </w:r>
    </w:p>
    <w:p w14:paraId="28A262A1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2.3     0.69 </w:t>
      </w:r>
    </w:p>
    <w:p w14:paraId="78AE9500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2.4     0.66 </w:t>
      </w:r>
    </w:p>
    <w:p w14:paraId="5C970B06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2.5     0.64 </w:t>
      </w:r>
    </w:p>
    <w:p w14:paraId="298EBFEB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2.6     0.62 </w:t>
      </w:r>
    </w:p>
    <w:p w14:paraId="646572EF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2.7     0.6 </w:t>
      </w:r>
    </w:p>
    <w:p w14:paraId="22F72F7D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2.8     0.58 </w:t>
      </w:r>
    </w:p>
    <w:p w14:paraId="7FE5A121" w14:textId="77777777" w:rsidR="009E3C48" w:rsidRDefault="009E3C48" w:rsidP="009E3C4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2.9     0.56 </w:t>
      </w:r>
    </w:p>
    <w:p w14:paraId="29FB9B96" w14:textId="3FB3508B" w:rsidR="00A27F1E" w:rsidRPr="002223F3" w:rsidRDefault="009E3C48" w:rsidP="002223F3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3.0     0.54 </w:t>
      </w:r>
    </w:p>
    <w:sectPr w:rsidR="00A27F1E" w:rsidRPr="002223F3" w:rsidSect="007E4BF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C48"/>
    <w:rsid w:val="002223F3"/>
    <w:rsid w:val="00634B48"/>
    <w:rsid w:val="009E3C48"/>
    <w:rsid w:val="00A27F1E"/>
    <w:rsid w:val="00E61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175FB5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Helvetica" w:eastAsia="微软雅黑" w:hAnsi="Helvetica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272</Words>
  <Characters>1553</Characters>
  <Application>Microsoft Macintosh Word</Application>
  <DocSecurity>0</DocSecurity>
  <Lines>12</Lines>
  <Paragraphs>3</Paragraphs>
  <ScaleCrop>false</ScaleCrop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2016-04-07T17:14:00Z</dcterms:created>
  <dcterms:modified xsi:type="dcterms:W3CDTF">2016-04-14T14:15:00Z</dcterms:modified>
</cp:coreProperties>
</file>